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8A61" w14:textId="53E707AA" w:rsidR="00250962" w:rsidRDefault="00250962" w:rsidP="00665A22">
      <w:pPr>
        <w:pStyle w:val="Heading1"/>
        <w:shd w:val="clear" w:color="auto" w:fill="FFFFFF"/>
        <w:spacing w:before="0" w:beforeAutospacing="0" w:after="0" w:afterAutospacing="0"/>
        <w:rPr>
          <w:rFonts w:ascii="Bodoni MT" w:hAnsi="Bodoni MT"/>
          <w:color w:val="222222"/>
          <w:spacing w:val="5"/>
          <w:sz w:val="24"/>
          <w:szCs w:val="24"/>
        </w:rPr>
      </w:pPr>
      <w:r>
        <w:rPr>
          <w:rFonts w:ascii="Bodoni MT" w:hAnsi="Bodoni MT"/>
          <w:noProof/>
          <w:color w:val="222222"/>
          <w:spacing w:val="5"/>
          <w:sz w:val="24"/>
          <w:szCs w:val="24"/>
        </w:rPr>
        <w:drawing>
          <wp:inline distT="0" distB="0" distL="0" distR="0" wp14:anchorId="611DDC1F" wp14:editId="2CDBACB3">
            <wp:extent cx="5943600" cy="3958590"/>
            <wp:effectExtent l="0" t="0" r="0" b="3810"/>
            <wp:docPr id="3" name="Picture 3" descr="A couch in a room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uch in a room&#10;&#10;Description automatically generated with low confidence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ABD3" w14:textId="77777777" w:rsidR="00250962" w:rsidRDefault="00250962" w:rsidP="00665A22">
      <w:pPr>
        <w:pStyle w:val="Heading1"/>
        <w:shd w:val="clear" w:color="auto" w:fill="FFFFFF"/>
        <w:spacing w:before="0" w:beforeAutospacing="0" w:after="0" w:afterAutospacing="0"/>
        <w:rPr>
          <w:rFonts w:ascii="Bodoni MT" w:hAnsi="Bodoni MT"/>
          <w:color w:val="222222"/>
          <w:spacing w:val="5"/>
          <w:sz w:val="24"/>
          <w:szCs w:val="24"/>
        </w:rPr>
      </w:pPr>
    </w:p>
    <w:p w14:paraId="161A5445" w14:textId="3D4291E4" w:rsidR="00665A22" w:rsidRDefault="00665A22" w:rsidP="00665A22">
      <w:pPr>
        <w:pStyle w:val="Heading1"/>
        <w:shd w:val="clear" w:color="auto" w:fill="FFFFFF"/>
        <w:spacing w:before="0" w:beforeAutospacing="0" w:after="0" w:afterAutospacing="0"/>
        <w:rPr>
          <w:rFonts w:ascii="Bodoni MT" w:hAnsi="Bodoni MT"/>
          <w:b w:val="0"/>
          <w:bCs w:val="0"/>
          <w:color w:val="222222"/>
          <w:spacing w:val="5"/>
          <w:sz w:val="24"/>
          <w:szCs w:val="24"/>
        </w:rPr>
      </w:pPr>
      <w:r w:rsidRPr="003A67A3">
        <w:rPr>
          <w:rFonts w:ascii="Bodoni MT" w:hAnsi="Bodoni MT"/>
          <w:color w:val="222222"/>
          <w:spacing w:val="5"/>
          <w:sz w:val="24"/>
          <w:szCs w:val="24"/>
        </w:rPr>
        <w:t>Romantic Garden Mural</w:t>
      </w:r>
      <w:r w:rsidRPr="0007008B">
        <w:rPr>
          <w:rFonts w:ascii="Bodoni MT" w:hAnsi="Bodoni MT"/>
          <w:b w:val="0"/>
          <w:bCs w:val="0"/>
          <w:color w:val="222222"/>
          <w:spacing w:val="5"/>
          <w:sz w:val="24"/>
          <w:szCs w:val="24"/>
        </w:rPr>
        <w:t xml:space="preserve"> brings memories of romance</w:t>
      </w:r>
      <w:r>
        <w:rPr>
          <w:rFonts w:ascii="Bodoni MT" w:hAnsi="Bodoni MT"/>
          <w:b w:val="0"/>
          <w:bCs w:val="0"/>
          <w:color w:val="222222"/>
          <w:spacing w:val="5"/>
          <w:sz w:val="24"/>
          <w:szCs w:val="24"/>
        </w:rPr>
        <w:t xml:space="preserve"> and beauty of the natural world.  </w:t>
      </w:r>
    </w:p>
    <w:p w14:paraId="53D785BD" w14:textId="77777777" w:rsidR="00665A22" w:rsidRDefault="00665A22" w:rsidP="00665A22">
      <w:pPr>
        <w:pStyle w:val="Heading1"/>
        <w:shd w:val="clear" w:color="auto" w:fill="FFFFFF"/>
        <w:spacing w:before="0" w:beforeAutospacing="0" w:after="0" w:afterAutospacing="0"/>
        <w:rPr>
          <w:rFonts w:ascii="Bodoni MT" w:hAnsi="Bodoni MT"/>
          <w:b w:val="0"/>
          <w:bCs w:val="0"/>
          <w:color w:val="222222"/>
          <w:spacing w:val="5"/>
          <w:sz w:val="24"/>
          <w:szCs w:val="24"/>
        </w:rPr>
      </w:pPr>
    </w:p>
    <w:p w14:paraId="26F38CF4" w14:textId="0B1F8900" w:rsidR="00665A22" w:rsidRDefault="00665A22" w:rsidP="00665A22">
      <w:pPr>
        <w:pStyle w:val="Heading1"/>
        <w:shd w:val="clear" w:color="auto" w:fill="FFFFFF"/>
        <w:spacing w:before="0" w:beforeAutospacing="0" w:after="0" w:afterAutospacing="0"/>
        <w:rPr>
          <w:rFonts w:ascii="Bodoni MT" w:hAnsi="Bodoni MT" w:cs="Arial"/>
          <w:b w:val="0"/>
          <w:bCs w:val="0"/>
          <w:color w:val="4D5156"/>
          <w:sz w:val="24"/>
          <w:szCs w:val="24"/>
          <w:shd w:val="clear" w:color="auto" w:fill="FFFFFF"/>
        </w:rPr>
      </w:pPr>
      <w:r w:rsidRPr="00665A22">
        <w:rPr>
          <w:rFonts w:ascii="Bodoni MT" w:hAnsi="Bodoni MT"/>
          <w:b w:val="0"/>
          <w:bCs w:val="0"/>
          <w:i/>
          <w:iCs/>
          <w:color w:val="222222"/>
          <w:spacing w:val="5"/>
          <w:sz w:val="24"/>
          <w:szCs w:val="24"/>
        </w:rPr>
        <w:t>“Every flower is a soul blossoming in nature.”</w:t>
      </w:r>
      <w:r w:rsidRPr="0007008B">
        <w:rPr>
          <w:rFonts w:ascii="Bodoni MT" w:hAnsi="Bodoni MT"/>
          <w:b w:val="0"/>
          <w:bCs w:val="0"/>
          <w:color w:val="222222"/>
          <w:spacing w:val="5"/>
          <w:sz w:val="24"/>
          <w:szCs w:val="24"/>
        </w:rPr>
        <w:t xml:space="preserve"> – Gérard de Nerval (</w:t>
      </w:r>
      <w:r w:rsidRPr="0007008B">
        <w:rPr>
          <w:rFonts w:ascii="Bodoni MT" w:hAnsi="Bodoni MT" w:cs="Arial"/>
          <w:b w:val="0"/>
          <w:bCs w:val="0"/>
          <w:color w:val="4D5156"/>
          <w:sz w:val="24"/>
          <w:szCs w:val="24"/>
          <w:shd w:val="clear" w:color="auto" w:fill="FFFFFF"/>
        </w:rPr>
        <w:t xml:space="preserve">French writer, poet, and translator Gérard </w:t>
      </w:r>
      <w:proofErr w:type="spellStart"/>
      <w:r w:rsidRPr="0007008B">
        <w:rPr>
          <w:rFonts w:ascii="Bodoni MT" w:hAnsi="Bodoni MT" w:cs="Arial"/>
          <w:b w:val="0"/>
          <w:bCs w:val="0"/>
          <w:color w:val="4D5156"/>
          <w:sz w:val="24"/>
          <w:szCs w:val="24"/>
          <w:shd w:val="clear" w:color="auto" w:fill="FFFFFF"/>
        </w:rPr>
        <w:t>Labrunie</w:t>
      </w:r>
      <w:proofErr w:type="spellEnd"/>
      <w:r w:rsidRPr="0007008B">
        <w:rPr>
          <w:rFonts w:ascii="Bodoni MT" w:hAnsi="Bodoni MT" w:cs="Arial"/>
          <w:b w:val="0"/>
          <w:bCs w:val="0"/>
          <w:color w:val="4D5156"/>
          <w:sz w:val="24"/>
          <w:szCs w:val="24"/>
          <w:shd w:val="clear" w:color="auto" w:fill="FFFFFF"/>
        </w:rPr>
        <w:t>, a major figure of French romanticism…)</w:t>
      </w:r>
    </w:p>
    <w:p w14:paraId="5CEC8A0C" w14:textId="77777777" w:rsidR="00DC13F4" w:rsidRDefault="00DC13F4" w:rsidP="00DC13F4">
      <w:pPr>
        <w:pStyle w:val="NormalWeb"/>
        <w:spacing w:before="0" w:beforeAutospacing="0" w:after="300" w:afterAutospacing="0"/>
        <w:rPr>
          <w:rFonts w:ascii="Bodoni MT" w:hAnsi="Bodoni MT"/>
          <w:color w:val="333333"/>
          <w:shd w:val="clear" w:color="auto" w:fill="FFFFFF"/>
        </w:rPr>
      </w:pPr>
    </w:p>
    <w:p w14:paraId="08EA0B08" w14:textId="15F1162D" w:rsidR="00DC13F4" w:rsidRPr="00BC19D1" w:rsidRDefault="00DC13F4" w:rsidP="00DC13F4">
      <w:pPr>
        <w:pStyle w:val="NormalWeb"/>
        <w:spacing w:before="0" w:beforeAutospacing="0" w:after="300" w:afterAutospacing="0"/>
        <w:rPr>
          <w:rFonts w:ascii="Bodoni MT" w:hAnsi="Bodoni MT"/>
          <w:color w:val="333333"/>
          <w:shd w:val="clear" w:color="auto" w:fill="FFFFFF"/>
        </w:rPr>
      </w:pPr>
      <w:r w:rsidRPr="00BC19D1">
        <w:rPr>
          <w:rFonts w:ascii="Bodoni MT" w:hAnsi="Bodoni MT"/>
          <w:color w:val="333333"/>
          <w:shd w:val="clear" w:color="auto" w:fill="FFFFFF"/>
        </w:rPr>
        <w:t>Canadian artist Marlene Luce’s inspiration comes from a mixture of images from the natural world while traveling.</w:t>
      </w:r>
    </w:p>
    <w:p w14:paraId="15B5E10A" w14:textId="77777777" w:rsidR="00DC13F4" w:rsidRPr="00BC19D1" w:rsidRDefault="00DC13F4" w:rsidP="00DC13F4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r w:rsidRPr="00BC19D1">
        <w:rPr>
          <w:rFonts w:ascii="Bodoni MT" w:hAnsi="Bodoni MT"/>
          <w:color w:val="333333"/>
        </w:rPr>
        <w:t>This collection is custom printed on non-woven mat stucco effect wallpaper suitable for residential and commercial projects.</w:t>
      </w:r>
    </w:p>
    <w:p w14:paraId="7D86F9C5" w14:textId="77777777" w:rsidR="00DC13F4" w:rsidRPr="00BC19D1" w:rsidRDefault="00DC13F4" w:rsidP="00DC13F4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r w:rsidRPr="00BC19D1">
        <w:rPr>
          <w:rFonts w:ascii="Bodoni MT" w:hAnsi="Bodoni MT"/>
          <w:color w:val="333333"/>
        </w:rPr>
        <w:t>Marlene Luce is represented by Christopher Kohler m: +1-917-719-1836</w:t>
      </w:r>
      <w:r w:rsidRPr="00BC19D1">
        <w:rPr>
          <w:rFonts w:ascii="Bodoni MT" w:hAnsi="Bodoni MT"/>
          <w:color w:val="333333"/>
        </w:rPr>
        <w:br/>
        <w:t>at info@marleneluce.com</w:t>
      </w:r>
    </w:p>
    <w:p w14:paraId="3E290329" w14:textId="154343B7" w:rsidR="00DC13F4" w:rsidRPr="00BC19D1" w:rsidRDefault="00741F08" w:rsidP="00DC13F4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hyperlink r:id="rId6" w:history="1">
        <w:r w:rsidR="00DC13F4" w:rsidRPr="00741F08">
          <w:rPr>
            <w:rStyle w:val="Hyperlink"/>
            <w:rFonts w:ascii="Bodoni MT" w:hAnsi="Bodoni MT"/>
          </w:rPr>
          <w:t>Made with love in Montreal, Canada.</w:t>
        </w:r>
      </w:hyperlink>
      <w:r w:rsidR="00DC13F4" w:rsidRPr="00BC19D1">
        <w:rPr>
          <w:rFonts w:ascii="Bodoni MT" w:hAnsi="Bodoni MT"/>
          <w:color w:val="333333"/>
        </w:rPr>
        <w:br/>
      </w:r>
    </w:p>
    <w:p w14:paraId="466B1AD4" w14:textId="77777777" w:rsidR="00DC13F4" w:rsidRPr="003D6F27" w:rsidRDefault="00DC13F4" w:rsidP="00DC13F4"/>
    <w:p w14:paraId="17656269" w14:textId="77777777" w:rsidR="00DC13F4" w:rsidRDefault="00DC13F4"/>
    <w:sectPr w:rsidR="00DC1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4"/>
    <w:rsid w:val="00250962"/>
    <w:rsid w:val="00665A22"/>
    <w:rsid w:val="00741F08"/>
    <w:rsid w:val="00847275"/>
    <w:rsid w:val="009F7B7B"/>
    <w:rsid w:val="00D10E1E"/>
    <w:rsid w:val="00DC13F4"/>
    <w:rsid w:val="00E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92532"/>
  <w15:chartTrackingRefBased/>
  <w15:docId w15:val="{FB703A61-F75F-194F-8D9E-C750305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A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5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7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nil.com/collections/marlene-luce-artis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ynil.com/collections/marlene-luce-ar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Tremblay</dc:creator>
  <cp:keywords/>
  <dc:description/>
  <cp:lastModifiedBy>Marlene Tremblay</cp:lastModifiedBy>
  <cp:revision>2</cp:revision>
  <dcterms:created xsi:type="dcterms:W3CDTF">2023-02-02T13:29:00Z</dcterms:created>
  <dcterms:modified xsi:type="dcterms:W3CDTF">2023-02-02T13:29:00Z</dcterms:modified>
</cp:coreProperties>
</file>